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Благодійній організації «Благодійний Фонд 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«Соціальний захист </w:t>
      </w:r>
      <w:proofErr w:type="spellStart"/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дніпрян</w:t>
      </w:r>
      <w:proofErr w:type="spellEnd"/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»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____________________________________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49000 </w:t>
      </w:r>
      <w:proofErr w:type="spellStart"/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м.Дніпро</w:t>
      </w:r>
      <w:proofErr w:type="spellEnd"/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 вул. Дмитра Кедрина буд.47/135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bdr w:val="none" w:sz="0" w:space="0" w:color="auto" w:frame="1"/>
          <w:vertAlign w:val="superscript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bdr w:val="none" w:sz="0" w:space="0" w:color="auto" w:frame="1"/>
          <w:vertAlign w:val="superscript"/>
          <w:lang w:val="uk-UA"/>
        </w:rPr>
        <w:t>_______________________________________________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bdr w:val="none" w:sz="0" w:space="0" w:color="auto" w:frame="1"/>
          <w:vertAlign w:val="superscript"/>
          <w:lang w:val="uk-UA"/>
        </w:rPr>
        <w:t>                  (від кого, прізвище, ім’я, по батькові)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lang w:val="uk-UA"/>
        </w:rPr>
        <w:t>_______________________________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lang w:val="uk-UA"/>
        </w:rPr>
        <w:t>_______________________________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bdr w:val="none" w:sz="0" w:space="0" w:color="auto" w:frame="1"/>
          <w:vertAlign w:val="superscript"/>
          <w:lang w:val="uk-UA"/>
        </w:rPr>
        <w:t>                              (адреса проживання)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bdr w:val="none" w:sz="0" w:space="0" w:color="auto" w:frame="1"/>
          <w:vertAlign w:val="superscript"/>
          <w:lang w:val="uk-UA"/>
        </w:rPr>
        <w:t> 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lang w:val="uk-UA"/>
        </w:rPr>
        <w:t>_______________________________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  <w:r w:rsidRPr="00B65A6C">
        <w:rPr>
          <w:rFonts w:asciiTheme="minorHAnsi" w:hAnsiTheme="minorHAnsi" w:cstheme="minorHAnsi"/>
          <w:color w:val="484848"/>
          <w:sz w:val="18"/>
          <w:szCs w:val="18"/>
          <w:lang w:val="uk-UA"/>
        </w:rPr>
        <w:t>(контактний телефон)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Theme="minorHAnsi" w:hAnsiTheme="minorHAnsi" w:cstheme="minorHAnsi"/>
          <w:color w:val="484848"/>
          <w:sz w:val="18"/>
          <w:szCs w:val="18"/>
          <w:lang w:val="uk-UA"/>
        </w:rPr>
      </w:pP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З А Я В А</w:t>
      </w:r>
    </w:p>
    <w:p w:rsidR="004C6337" w:rsidRPr="00B65A6C" w:rsidRDefault="004C6337" w:rsidP="00B65A6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            Прошу  надати матеріальну допомогу</w:t>
      </w:r>
      <w:r w:rsidR="0043121E"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 ( оплатити рахунок, придбати ТМЦ)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 в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 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зв’язку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 </w:t>
      </w:r>
      <w:r w:rsidR="0043121E"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з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………….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…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………………………………………………………………………………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(обґрунтувати звернення)</w:t>
      </w:r>
      <w:r w:rsidR="0043121E"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…. на загальну суму___________( грн)_____(</w:t>
      </w:r>
      <w:proofErr w:type="spellStart"/>
      <w:r w:rsidR="0043121E"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коп</w:t>
      </w:r>
      <w:proofErr w:type="spellEnd"/>
      <w:r w:rsidR="0043121E"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 xml:space="preserve">) </w:t>
      </w: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.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 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 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26"/>
          <w:szCs w:val="26"/>
          <w:lang w:val="uk-UA"/>
        </w:rPr>
        <w:t>“______”_______________20___р.                     ______________________</w:t>
      </w:r>
    </w:p>
    <w:p w:rsidR="004C6337" w:rsidRPr="00B65A6C" w:rsidRDefault="0043121E" w:rsidP="0043121E">
      <w:pPr>
        <w:pStyle w:val="a3"/>
        <w:shd w:val="clear" w:color="auto" w:fill="FFFFFF"/>
        <w:spacing w:before="0" w:beforeAutospacing="0" w:after="0" w:afterAutospacing="0"/>
        <w:ind w:left="5103" w:hanging="5103"/>
        <w:textAlignment w:val="baseline"/>
        <w:rPr>
          <w:rFonts w:asciiTheme="minorHAnsi" w:hAnsiTheme="minorHAnsi" w:cstheme="minorHAnsi"/>
          <w:color w:val="484848"/>
          <w:sz w:val="26"/>
          <w:szCs w:val="26"/>
          <w:lang w:val="uk-UA"/>
        </w:rPr>
      </w:pPr>
      <w:r w:rsidRPr="00B65A6C">
        <w:rPr>
          <w:rFonts w:asciiTheme="minorHAnsi" w:hAnsiTheme="minorHAnsi" w:cstheme="minorHAnsi"/>
          <w:color w:val="484848"/>
          <w:sz w:val="19"/>
          <w:szCs w:val="19"/>
          <w:bdr w:val="none" w:sz="0" w:space="0" w:color="auto" w:frame="1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C6337" w:rsidRPr="00B65A6C">
        <w:rPr>
          <w:rFonts w:asciiTheme="minorHAnsi" w:hAnsiTheme="minorHAnsi" w:cstheme="minorHAnsi"/>
          <w:color w:val="484848"/>
          <w:sz w:val="19"/>
          <w:szCs w:val="19"/>
          <w:bdr w:val="none" w:sz="0" w:space="0" w:color="auto" w:frame="1"/>
          <w:vertAlign w:val="superscript"/>
          <w:lang w:val="uk-UA"/>
        </w:rPr>
        <w:t>(підпис)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84848"/>
          <w:sz w:val="26"/>
          <w:szCs w:val="26"/>
          <w:bdr w:val="none" w:sz="0" w:space="0" w:color="auto" w:frame="1"/>
          <w:lang w:val="uk-UA"/>
        </w:rPr>
      </w:pP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484848"/>
          <w:sz w:val="20"/>
          <w:szCs w:val="20"/>
          <w:bdr w:val="none" w:sz="0" w:space="0" w:color="auto" w:frame="1"/>
          <w:lang w:val="uk-UA"/>
        </w:rPr>
      </w:pPr>
      <w:r w:rsidRPr="00B65A6C">
        <w:rPr>
          <w:rStyle w:val="a4"/>
          <w:rFonts w:ascii="Arial" w:hAnsi="Arial" w:cs="Arial"/>
          <w:color w:val="484848"/>
          <w:sz w:val="20"/>
          <w:szCs w:val="20"/>
          <w:bdr w:val="none" w:sz="0" w:space="0" w:color="auto" w:frame="1"/>
          <w:lang w:val="uk-UA"/>
        </w:rPr>
        <w:t>До заяви додати:</w:t>
      </w:r>
    </w:p>
    <w:p w:rsidR="0043121E" w:rsidRPr="00B65A6C" w:rsidRDefault="0043121E" w:rsidP="004C63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</w:p>
    <w:p w:rsidR="00B65A6C" w:rsidRPr="00B65A6C" w:rsidRDefault="00B65A6C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  <w:r w:rsidRPr="00B65A6C">
        <w:rPr>
          <w:rFonts w:ascii="Arial" w:hAnsi="Arial" w:cs="Arial"/>
          <w:color w:val="484848"/>
          <w:sz w:val="20"/>
          <w:szCs w:val="20"/>
          <w:lang w:val="uk-UA"/>
        </w:rPr>
        <w:t>-</w:t>
      </w:r>
      <w:r>
        <w:rPr>
          <w:rFonts w:ascii="Arial" w:hAnsi="Arial" w:cs="Arial"/>
          <w:color w:val="484848"/>
          <w:sz w:val="20"/>
          <w:szCs w:val="20"/>
          <w:lang w:val="uk-UA"/>
        </w:rPr>
        <w:t xml:space="preserve">письмова </w:t>
      </w:r>
      <w:r w:rsidRPr="00B65A6C">
        <w:rPr>
          <w:rFonts w:ascii="Arial" w:hAnsi="Arial" w:cs="Arial"/>
          <w:color w:val="484848"/>
          <w:sz w:val="20"/>
          <w:szCs w:val="20"/>
          <w:lang w:val="uk-UA"/>
        </w:rPr>
        <w:t>згода на обробку персональних даних (зразок на сайті)</w:t>
      </w:r>
    </w:p>
    <w:p w:rsidR="004C6337" w:rsidRPr="00B65A6C" w:rsidRDefault="00B65A6C" w:rsidP="00B65A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  <w:r>
        <w:rPr>
          <w:rFonts w:ascii="Arial" w:hAnsi="Arial" w:cs="Arial"/>
          <w:color w:val="484848"/>
          <w:sz w:val="20"/>
          <w:szCs w:val="20"/>
          <w:lang w:val="uk-UA"/>
        </w:rPr>
        <w:t xml:space="preserve">- </w:t>
      </w:r>
      <w:r w:rsidR="004C6337" w:rsidRPr="00B65A6C">
        <w:rPr>
          <w:rFonts w:ascii="Arial" w:hAnsi="Arial" w:cs="Arial"/>
          <w:color w:val="484848"/>
          <w:sz w:val="20"/>
          <w:szCs w:val="20"/>
          <w:lang w:val="uk-UA"/>
        </w:rPr>
        <w:t xml:space="preserve">копія паспорта (1, 2 та 11 </w:t>
      </w:r>
      <w:proofErr w:type="spellStart"/>
      <w:r w:rsidR="004C6337" w:rsidRPr="00B65A6C">
        <w:rPr>
          <w:rFonts w:ascii="Arial" w:hAnsi="Arial" w:cs="Arial"/>
          <w:color w:val="484848"/>
          <w:sz w:val="20"/>
          <w:szCs w:val="20"/>
          <w:lang w:val="uk-UA"/>
        </w:rPr>
        <w:t>стор</w:t>
      </w:r>
      <w:proofErr w:type="spellEnd"/>
      <w:r w:rsidR="004C6337" w:rsidRPr="00B65A6C">
        <w:rPr>
          <w:rFonts w:ascii="Arial" w:hAnsi="Arial" w:cs="Arial"/>
          <w:color w:val="484848"/>
          <w:sz w:val="20"/>
          <w:szCs w:val="20"/>
          <w:lang w:val="uk-UA"/>
        </w:rPr>
        <w:t>.)</w:t>
      </w:r>
      <w:r w:rsidR="0043121E" w:rsidRPr="00B65A6C">
        <w:rPr>
          <w:rFonts w:ascii="Arial" w:hAnsi="Arial" w:cs="Arial"/>
          <w:color w:val="484848"/>
          <w:sz w:val="20"/>
          <w:szCs w:val="20"/>
          <w:lang w:val="uk-UA"/>
        </w:rPr>
        <w:t xml:space="preserve"> або копія ІD паспорту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  <w:r w:rsidRPr="00B65A6C">
        <w:rPr>
          <w:rFonts w:ascii="Arial" w:hAnsi="Arial" w:cs="Arial"/>
          <w:color w:val="484848"/>
          <w:sz w:val="20"/>
          <w:szCs w:val="20"/>
          <w:lang w:val="uk-UA"/>
        </w:rPr>
        <w:t>– копія ідентифікаційного номера (з податкової інспекції);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  <w:r w:rsidRPr="00B65A6C">
        <w:rPr>
          <w:rFonts w:ascii="Arial" w:hAnsi="Arial" w:cs="Arial"/>
          <w:color w:val="484848"/>
          <w:sz w:val="20"/>
          <w:szCs w:val="20"/>
          <w:lang w:val="uk-UA"/>
        </w:rPr>
        <w:t xml:space="preserve">– довідка, що підтверджує обґрунтованість звернення (довідка про захворювання, нещасний випадок, копія посвідчення, яке дає право на пільгу і </w:t>
      </w:r>
      <w:proofErr w:type="spellStart"/>
      <w:r w:rsidRPr="00B65A6C">
        <w:rPr>
          <w:rFonts w:ascii="Arial" w:hAnsi="Arial" w:cs="Arial"/>
          <w:color w:val="484848"/>
          <w:sz w:val="20"/>
          <w:szCs w:val="20"/>
          <w:lang w:val="uk-UA"/>
        </w:rPr>
        <w:t>т.д</w:t>
      </w:r>
      <w:proofErr w:type="spellEnd"/>
      <w:r w:rsidRPr="00B65A6C">
        <w:rPr>
          <w:rFonts w:ascii="Arial" w:hAnsi="Arial" w:cs="Arial"/>
          <w:color w:val="484848"/>
          <w:sz w:val="20"/>
          <w:szCs w:val="20"/>
          <w:lang w:val="uk-UA"/>
        </w:rPr>
        <w:t>.);</w:t>
      </w:r>
    </w:p>
    <w:p w:rsidR="004C6337" w:rsidRPr="00B65A6C" w:rsidRDefault="004C6337" w:rsidP="004C633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84848"/>
          <w:sz w:val="20"/>
          <w:szCs w:val="20"/>
          <w:lang w:val="uk-UA"/>
        </w:rPr>
      </w:pPr>
      <w:r w:rsidRPr="00B65A6C">
        <w:rPr>
          <w:rFonts w:ascii="Arial" w:hAnsi="Arial" w:cs="Arial"/>
          <w:color w:val="484848"/>
          <w:sz w:val="20"/>
          <w:szCs w:val="20"/>
          <w:lang w:val="uk-UA"/>
        </w:rPr>
        <w:t>– </w:t>
      </w:r>
      <w:bookmarkStart w:id="0" w:name="_GoBack"/>
      <w:bookmarkEnd w:id="0"/>
      <w:r w:rsidRPr="00B65A6C">
        <w:rPr>
          <w:rFonts w:ascii="Arial" w:hAnsi="Arial" w:cs="Arial"/>
          <w:color w:val="484848"/>
          <w:sz w:val="20"/>
          <w:szCs w:val="20"/>
          <w:lang w:val="uk-UA"/>
        </w:rPr>
        <w:t>довідка про доходи (для працюючих).</w:t>
      </w:r>
    </w:p>
    <w:p w:rsidR="002959A3" w:rsidRPr="00B65A6C" w:rsidRDefault="002959A3">
      <w:pPr>
        <w:rPr>
          <w:sz w:val="20"/>
          <w:szCs w:val="20"/>
        </w:rPr>
      </w:pPr>
    </w:p>
    <w:sectPr w:rsidR="002959A3" w:rsidRPr="00B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F29"/>
    <w:multiLevelType w:val="hybridMultilevel"/>
    <w:tmpl w:val="9814BAD8"/>
    <w:lvl w:ilvl="0" w:tplc="C008A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58DD"/>
    <w:multiLevelType w:val="hybridMultilevel"/>
    <w:tmpl w:val="32429CE0"/>
    <w:lvl w:ilvl="0" w:tplc="DEAE48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7"/>
    <w:rsid w:val="002959A3"/>
    <w:rsid w:val="0043121E"/>
    <w:rsid w:val="004C6337"/>
    <w:rsid w:val="00B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6473"/>
  <w15:chartTrackingRefBased/>
  <w15:docId w15:val="{83C4F18F-FC0E-48AB-A629-E526E1CD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4C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Рябчий</dc:creator>
  <cp:keywords/>
  <dc:description/>
  <cp:lastModifiedBy>Ярослав Рябчий</cp:lastModifiedBy>
  <cp:revision>2</cp:revision>
  <dcterms:created xsi:type="dcterms:W3CDTF">2019-02-04T12:37:00Z</dcterms:created>
  <dcterms:modified xsi:type="dcterms:W3CDTF">2019-02-04T13:10:00Z</dcterms:modified>
</cp:coreProperties>
</file>